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86" w:rsidRPr="00A74441" w:rsidRDefault="00A74441">
      <w:pPr>
        <w:rPr>
          <w:b/>
        </w:rPr>
      </w:pPr>
      <w:r w:rsidRPr="00A74441">
        <w:rPr>
          <w:b/>
        </w:rPr>
        <w:t>Further Reading on Writing Effective Survey Questions</w:t>
      </w:r>
    </w:p>
    <w:p w:rsidR="00A74441" w:rsidRDefault="00A74441"/>
    <w:p w:rsidR="00A74441" w:rsidRDefault="00A74441"/>
    <w:p w:rsidR="00A74441" w:rsidRDefault="00A74441">
      <w:r>
        <w:t>ProgrammingLibrarian.org</w:t>
      </w:r>
    </w:p>
    <w:p w:rsidR="00A74441" w:rsidRPr="00A74441" w:rsidRDefault="00A74441" w:rsidP="00A74441">
      <w:pPr>
        <w:rPr>
          <w:b/>
        </w:rPr>
      </w:pPr>
      <w:r w:rsidRPr="00A74441">
        <w:rPr>
          <w:b/>
        </w:rPr>
        <w:t>“</w:t>
      </w:r>
      <w:r w:rsidRPr="00A74441">
        <w:rPr>
          <w:b/>
        </w:rPr>
        <w:t>Boost Survey Results with Carefully Crafted Questions</w:t>
      </w:r>
      <w:r w:rsidRPr="00A74441">
        <w:rPr>
          <w:b/>
        </w:rPr>
        <w:t>”</w:t>
      </w:r>
    </w:p>
    <w:p w:rsidR="00A74441" w:rsidRDefault="00A74441" w:rsidP="00A74441">
      <w:r>
        <w:t>January 11, 2012</w:t>
      </w:r>
    </w:p>
    <w:p w:rsidR="00A74441" w:rsidRDefault="00A74441" w:rsidP="00A74441">
      <w:r>
        <w:t>By Kathy Dempsey, Editor, Marketing Library Services newsletter</w:t>
      </w:r>
    </w:p>
    <w:p w:rsidR="00A74441" w:rsidRDefault="00A74441">
      <w:r w:rsidRPr="00A74441">
        <w:t>http://programminglibrarian.org/articles/boost-survey-results-carefully-crafted-questions</w:t>
      </w:r>
    </w:p>
    <w:p w:rsidR="00A74441" w:rsidRDefault="00A74441"/>
    <w:p w:rsidR="00A74441" w:rsidRDefault="00A74441"/>
    <w:p w:rsidR="00A74441" w:rsidRDefault="00A74441">
      <w:r>
        <w:t>Qualtrics blog</w:t>
      </w:r>
    </w:p>
    <w:p w:rsidR="00A74441" w:rsidRPr="00A74441" w:rsidRDefault="00A74441" w:rsidP="00A74441">
      <w:pPr>
        <w:rPr>
          <w:b/>
        </w:rPr>
      </w:pPr>
      <w:r w:rsidRPr="00A74441">
        <w:rPr>
          <w:b/>
        </w:rPr>
        <w:t>“</w:t>
      </w:r>
      <w:r w:rsidRPr="00A74441">
        <w:rPr>
          <w:b/>
        </w:rPr>
        <w:t>The 10 commandments for writing good surveys and questions</w:t>
      </w:r>
      <w:r w:rsidRPr="00A74441">
        <w:rPr>
          <w:b/>
        </w:rPr>
        <w:t>”</w:t>
      </w:r>
    </w:p>
    <w:p w:rsidR="00A74441" w:rsidRDefault="00A74441" w:rsidP="00A74441">
      <w:r>
        <w:t>December 10, 2018</w:t>
      </w:r>
    </w:p>
    <w:p w:rsidR="00A74441" w:rsidRDefault="00A74441" w:rsidP="00A74441">
      <w:r>
        <w:t xml:space="preserve">By </w:t>
      </w:r>
      <w:r>
        <w:t>Sam Lloyd</w:t>
      </w:r>
    </w:p>
    <w:p w:rsidR="00A74441" w:rsidRDefault="00A74441" w:rsidP="00A74441">
      <w:r w:rsidRPr="00A74441">
        <w:t>https://www.qualtrics.com/blog/good-survey-questions</w:t>
      </w:r>
    </w:p>
    <w:p w:rsidR="00A74441" w:rsidRDefault="00A74441" w:rsidP="00A74441"/>
    <w:p w:rsidR="00A74441" w:rsidRDefault="00A74441" w:rsidP="00A74441"/>
    <w:p w:rsidR="00A74441" w:rsidRDefault="00A74441" w:rsidP="00A74441">
      <w:r>
        <w:t>Zapier blog</w:t>
      </w:r>
      <w:bookmarkStart w:id="0" w:name="_GoBack"/>
      <w:bookmarkEnd w:id="0"/>
    </w:p>
    <w:p w:rsidR="00A74441" w:rsidRPr="00A74441" w:rsidRDefault="00A74441" w:rsidP="00A74441">
      <w:pPr>
        <w:rPr>
          <w:b/>
        </w:rPr>
      </w:pPr>
      <w:r w:rsidRPr="00A74441">
        <w:rPr>
          <w:b/>
        </w:rPr>
        <w:t>“</w:t>
      </w:r>
      <w:r w:rsidRPr="00A74441">
        <w:rPr>
          <w:b/>
        </w:rPr>
        <w:t>Surveys 101: A Simple Guide to Asking Effective Questions</w:t>
      </w:r>
      <w:r w:rsidRPr="00A74441">
        <w:rPr>
          <w:b/>
        </w:rPr>
        <w:t>”</w:t>
      </w:r>
    </w:p>
    <w:p w:rsidR="00A74441" w:rsidRDefault="00A74441" w:rsidP="00A74441">
      <w:r>
        <w:t>no date</w:t>
      </w:r>
    </w:p>
    <w:p w:rsidR="00A74441" w:rsidRDefault="00A74441" w:rsidP="00A74441">
      <w:r>
        <w:t>B</w:t>
      </w:r>
      <w:r>
        <w:t>y Stephanie Beadell</w:t>
      </w:r>
    </w:p>
    <w:p w:rsidR="00A74441" w:rsidRDefault="00A74441" w:rsidP="00A74441">
      <w:r w:rsidRPr="00A74441">
        <w:t>https://zapier.com/learn/forms-surveys/writing-effective-survey</w:t>
      </w:r>
    </w:p>
    <w:p w:rsidR="00A74441" w:rsidRDefault="00A74441" w:rsidP="00A74441"/>
    <w:p w:rsidR="00A74441" w:rsidRDefault="00A74441" w:rsidP="00A74441"/>
    <w:p w:rsidR="003F210E" w:rsidRPr="003F210E" w:rsidRDefault="003F210E" w:rsidP="00A74441">
      <w:pPr>
        <w:rPr>
          <w:i/>
        </w:rPr>
      </w:pPr>
      <w:r w:rsidRPr="003F210E">
        <w:rPr>
          <w:i/>
        </w:rPr>
        <w:t xml:space="preserve">Thanks for attending my session on </w:t>
      </w:r>
      <w:r>
        <w:rPr>
          <w:i/>
        </w:rPr>
        <w:t>“</w:t>
      </w:r>
      <w:r w:rsidRPr="003F210E">
        <w:rPr>
          <w:i/>
        </w:rPr>
        <w:t>What They Didn’t Teach in Library School: The Cycle of True Marketing</w:t>
      </w:r>
      <w:r>
        <w:rPr>
          <w:i/>
        </w:rPr>
        <w:t>”</w:t>
      </w:r>
      <w:r w:rsidRPr="003F210E">
        <w:rPr>
          <w:i/>
        </w:rPr>
        <w:t xml:space="preserve">! Let me know if I can be of further assistance. </w:t>
      </w:r>
    </w:p>
    <w:p w:rsidR="003F210E" w:rsidRDefault="003F210E" w:rsidP="00A74441"/>
    <w:p w:rsidR="003F210E" w:rsidRDefault="003F210E" w:rsidP="00A74441">
      <w:r>
        <w:t>~Kathy Dempsey</w:t>
      </w:r>
    </w:p>
    <w:p w:rsidR="003F210E" w:rsidRDefault="003F210E" w:rsidP="00A74441">
      <w:r>
        <w:t>Libraries Are Essential</w:t>
      </w:r>
    </w:p>
    <w:p w:rsidR="003F210E" w:rsidRDefault="003F210E" w:rsidP="00A74441">
      <w:r>
        <w:t>Kathy@LibrariesAreEssential.com</w:t>
      </w:r>
    </w:p>
    <w:p w:rsidR="003F210E" w:rsidRDefault="003F210E" w:rsidP="00A74441"/>
    <w:p w:rsidR="00A74441" w:rsidRDefault="00A74441" w:rsidP="00A74441"/>
    <w:sectPr w:rsidR="00A7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1"/>
    <w:rsid w:val="00245E86"/>
    <w:rsid w:val="003F210E"/>
    <w:rsid w:val="00833049"/>
    <w:rsid w:val="00A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564"/>
  <w15:chartTrackingRefBased/>
  <w15:docId w15:val="{D37CFCDA-A9B3-4488-B059-283BC0A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Dempsey</dc:creator>
  <cp:keywords/>
  <dc:description/>
  <cp:lastModifiedBy>Kathy Dempsey </cp:lastModifiedBy>
  <cp:revision>1</cp:revision>
  <dcterms:created xsi:type="dcterms:W3CDTF">2019-01-24T16:07:00Z</dcterms:created>
  <dcterms:modified xsi:type="dcterms:W3CDTF">2019-01-24T16:24:00Z</dcterms:modified>
</cp:coreProperties>
</file>