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1144F093"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472289" w:rsidRPr="00472289">
              <w:rPr>
                <w:noProof/>
              </w:rPr>
              <w:t>Tools in Disaster Response for Libraries Adapted from Emergency Management</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1EA15191" w14:textId="56BC9620" w:rsidR="00472289" w:rsidRDefault="00742AD9" w:rsidP="00472289">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472289">
              <w:rPr>
                <w:noProof/>
              </w:rPr>
              <w:t>Helping a community return to normalcy as quickly as possible after a disaster requires planning and adaptability to the crisis at hand. This presentation will introduce you to disaster response and recovery tools adopted from Emergency Management that are designed to help libraries rebound from disasters quickly, and restore library services more rapidly than ever.</w:t>
            </w:r>
          </w:p>
          <w:p w14:paraId="2DC2E412" w14:textId="77777777" w:rsidR="00472289" w:rsidRDefault="00472289" w:rsidP="00472289">
            <w:pPr>
              <w:pStyle w:val="Fill-In-Indented"/>
              <w:rPr>
                <w:noProof/>
              </w:rPr>
            </w:pPr>
            <w:r>
              <w:rPr>
                <w:noProof/>
              </w:rPr>
              <w:t>Participants Will:</w:t>
            </w:r>
          </w:p>
          <w:p w14:paraId="28B44974" w14:textId="77777777" w:rsidR="00472289" w:rsidRDefault="00472289" w:rsidP="00472289">
            <w:pPr>
              <w:pStyle w:val="Fill-In-Indented"/>
              <w:rPr>
                <w:noProof/>
              </w:rPr>
            </w:pPr>
            <w:r>
              <w:rPr>
                <w:noProof/>
              </w:rPr>
              <w:t>- Ascertain the concept of situational awareness.</w:t>
            </w:r>
          </w:p>
          <w:p w14:paraId="2772A27C" w14:textId="77777777" w:rsidR="00472289" w:rsidRDefault="00472289" w:rsidP="00472289">
            <w:pPr>
              <w:pStyle w:val="Fill-In-Indented"/>
              <w:rPr>
                <w:noProof/>
              </w:rPr>
            </w:pPr>
            <w:r>
              <w:rPr>
                <w:noProof/>
              </w:rPr>
              <w:t>- Create disaster tools and templates that should be completed before a disaster</w:t>
            </w:r>
          </w:p>
          <w:p w14:paraId="0A21F0EF" w14:textId="73D0437D" w:rsidR="002F2D6E" w:rsidRPr="002F2D6E" w:rsidRDefault="00472289" w:rsidP="00472289">
            <w:pPr>
              <w:pStyle w:val="Fill-In-Indented"/>
              <w:rPr>
                <w:rStyle w:val="Fill-inCharacterStyle"/>
              </w:rPr>
            </w:pPr>
            <w:r>
              <w:rPr>
                <w:noProof/>
              </w:rPr>
              <w:t>- Learn how to develop The Incident Action Plan</w:t>
            </w:r>
            <w:r w:rsidR="00742AD9">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1272568A"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6E35D6">
              <w:rPr>
                <w:noProof/>
              </w:rPr>
              <w:t>6</w:t>
            </w:r>
            <w:r w:rsidR="00DC468B">
              <w:rPr>
                <w:noProof/>
              </w:rPr>
              <w:t>/</w:t>
            </w:r>
            <w:r w:rsidR="00990464">
              <w:rPr>
                <w:noProof/>
              </w:rPr>
              <w:t>20</w:t>
            </w:r>
            <w:r w:rsidR="009C0976">
              <w:rPr>
                <w:noProof/>
              </w:rPr>
              <w:t>2</w:t>
            </w:r>
            <w:r w:rsidR="006E35D6">
              <w:rPr>
                <w:noProof/>
              </w:rPr>
              <w:t>2</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789DA479"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6E35D6">
              <w:rPr>
                <w:noProof/>
              </w:rPr>
              <w:t>6</w:t>
            </w:r>
            <w:r w:rsidR="00990464">
              <w:rPr>
                <w:noProof/>
              </w:rPr>
              <w:t>/20</w:t>
            </w:r>
            <w:r w:rsidR="009C0976">
              <w:rPr>
                <w:noProof/>
              </w:rPr>
              <w:t>2</w:t>
            </w:r>
            <w:r w:rsidR="006E35D6">
              <w:rPr>
                <w:noProof/>
              </w:rPr>
              <w:t>2</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67717B">
              <w:rPr>
                <w:rFonts w:ascii="Zapf Dingbats" w:hAnsi="Zapf Dingbats"/>
                <w:sz w:val="24"/>
              </w:rPr>
            </w:r>
            <w:r w:rsidR="0067717B">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67717B">
              <w:rPr>
                <w:rFonts w:ascii="Zapf Dingbats" w:hAnsi="Zapf Dingbats"/>
                <w:sz w:val="24"/>
              </w:rPr>
            </w:r>
            <w:r w:rsidR="0067717B">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67717B">
              <w:rPr>
                <w:rFonts w:ascii="Zapf Dingbats" w:hAnsi="Zapf Dingbats"/>
                <w:sz w:val="24"/>
              </w:rPr>
            </w:r>
            <w:r w:rsidR="0067717B">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6BD9" w14:textId="77777777" w:rsidR="0067717B" w:rsidRDefault="0067717B" w:rsidP="00D84166">
      <w:r>
        <w:separator/>
      </w:r>
    </w:p>
  </w:endnote>
  <w:endnote w:type="continuationSeparator" w:id="0">
    <w:p w14:paraId="334C5F9F" w14:textId="77777777" w:rsidR="0067717B" w:rsidRDefault="0067717B"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8B22" w14:textId="77777777" w:rsidR="0067717B" w:rsidRDefault="0067717B" w:rsidP="00D84166">
      <w:r>
        <w:separator/>
      </w:r>
    </w:p>
  </w:footnote>
  <w:footnote w:type="continuationSeparator" w:id="0">
    <w:p w14:paraId="76ACBF44" w14:textId="77777777" w:rsidR="0067717B" w:rsidRDefault="0067717B"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9700E"/>
    <w:rsid w:val="001B69D8"/>
    <w:rsid w:val="001C1975"/>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07C33"/>
    <w:rsid w:val="004361E2"/>
    <w:rsid w:val="00446442"/>
    <w:rsid w:val="00461C52"/>
    <w:rsid w:val="00472289"/>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7717B"/>
    <w:rsid w:val="00686B28"/>
    <w:rsid w:val="006B2A62"/>
    <w:rsid w:val="006B46FF"/>
    <w:rsid w:val="006C2653"/>
    <w:rsid w:val="006C31C0"/>
    <w:rsid w:val="006D5433"/>
    <w:rsid w:val="006E1BC9"/>
    <w:rsid w:val="006E35D6"/>
    <w:rsid w:val="00701ECE"/>
    <w:rsid w:val="00736BF9"/>
    <w:rsid w:val="00741D55"/>
    <w:rsid w:val="00741E77"/>
    <w:rsid w:val="00742AD9"/>
    <w:rsid w:val="00761B04"/>
    <w:rsid w:val="00782F3A"/>
    <w:rsid w:val="007A20DB"/>
    <w:rsid w:val="007B0DA4"/>
    <w:rsid w:val="007B51F6"/>
    <w:rsid w:val="007B6708"/>
    <w:rsid w:val="007D1385"/>
    <w:rsid w:val="007E0141"/>
    <w:rsid w:val="007F07C6"/>
    <w:rsid w:val="00810B6F"/>
    <w:rsid w:val="008148E7"/>
    <w:rsid w:val="00814FAF"/>
    <w:rsid w:val="00844FA4"/>
    <w:rsid w:val="008520E8"/>
    <w:rsid w:val="00852E8E"/>
    <w:rsid w:val="0085504F"/>
    <w:rsid w:val="008565DE"/>
    <w:rsid w:val="008601B6"/>
    <w:rsid w:val="008D3FD4"/>
    <w:rsid w:val="008E3845"/>
    <w:rsid w:val="008F20B1"/>
    <w:rsid w:val="008F53A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83D10"/>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32F3"/>
    <w:rsid w:val="00C44602"/>
    <w:rsid w:val="00C81C12"/>
    <w:rsid w:val="00C822E6"/>
    <w:rsid w:val="00C84FD3"/>
    <w:rsid w:val="00C977AE"/>
    <w:rsid w:val="00CC63A0"/>
    <w:rsid w:val="00CD517B"/>
    <w:rsid w:val="00D032F8"/>
    <w:rsid w:val="00D038E6"/>
    <w:rsid w:val="00D407D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07FD"/>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2022-01-21T19:44:00Z</dcterms:created>
  <dcterms:modified xsi:type="dcterms:W3CDTF">2022-01-21T19:44:00Z</dcterms:modified>
  <cp:category>Forms</cp:category>
</cp:coreProperties>
</file>